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jc w:val="center"/>
        <w:tblBorders>
          <w:insideH w:val="single" w:sz="4" w:space="0" w:color="000000"/>
        </w:tblBorders>
        <w:tblCellMar>
          <w:left w:w="0" w:type="dxa"/>
          <w:right w:w="0" w:type="dxa"/>
        </w:tblCellMar>
        <w:tblLook w:val="04A0" w:firstRow="1" w:lastRow="0" w:firstColumn="1" w:lastColumn="0" w:noHBand="0" w:noVBand="1"/>
      </w:tblPr>
      <w:tblGrid>
        <w:gridCol w:w="306"/>
        <w:gridCol w:w="1195"/>
        <w:gridCol w:w="94"/>
        <w:gridCol w:w="306"/>
        <w:gridCol w:w="1750"/>
        <w:gridCol w:w="306"/>
        <w:gridCol w:w="1712"/>
        <w:gridCol w:w="657"/>
        <w:gridCol w:w="306"/>
        <w:gridCol w:w="332"/>
        <w:gridCol w:w="1475"/>
        <w:gridCol w:w="306"/>
        <w:gridCol w:w="2061"/>
      </w:tblGrid>
      <w:tr w:rsidR="00D90809" w:rsidRPr="00D773F0" w14:paraId="15668024" w14:textId="77777777" w:rsidTr="006B7829">
        <w:trPr>
          <w:trHeight w:val="504"/>
          <w:jc w:val="center"/>
        </w:trPr>
        <w:tc>
          <w:tcPr>
            <w:tcW w:w="4910" w:type="dxa"/>
            <w:gridSpan w:val="7"/>
            <w:tcBorders>
              <w:top w:val="nil"/>
              <w:bottom w:val="nil"/>
            </w:tcBorders>
            <w:shd w:val="clear" w:color="auto" w:fill="auto"/>
            <w:vAlign w:val="center"/>
          </w:tcPr>
          <w:p w14:paraId="0572D78B" w14:textId="77777777" w:rsidR="00D90809" w:rsidRPr="00D773F0" w:rsidRDefault="00D90809" w:rsidP="006B7829">
            <w:pPr>
              <w:pStyle w:val="NoSpacing"/>
              <w:rPr>
                <w:rFonts w:ascii="Calisto MT" w:hAnsi="Calisto MT" w:cs="Perpetua"/>
                <w:b/>
                <w:color w:val="00529B"/>
                <w:sz w:val="144"/>
                <w:szCs w:val="144"/>
              </w:rPr>
            </w:pPr>
            <w:r w:rsidRPr="00D773F0">
              <w:rPr>
                <w:rFonts w:ascii="Calisto MT" w:hAnsi="Calisto MT" w:cs="Perpetua"/>
                <w:b/>
                <w:color w:val="00529B"/>
                <w:sz w:val="144"/>
                <w:szCs w:val="144"/>
              </w:rPr>
              <w:t>FAX</w:t>
            </w:r>
          </w:p>
        </w:tc>
        <w:tc>
          <w:tcPr>
            <w:tcW w:w="1122" w:type="dxa"/>
            <w:gridSpan w:val="3"/>
            <w:tcBorders>
              <w:top w:val="nil"/>
              <w:bottom w:val="nil"/>
            </w:tcBorders>
            <w:shd w:val="clear" w:color="auto" w:fill="auto"/>
            <w:vAlign w:val="center"/>
          </w:tcPr>
          <w:p w14:paraId="21C398DC" w14:textId="1E89AF6D" w:rsidR="00D90809" w:rsidRPr="007271A4" w:rsidRDefault="00D90809" w:rsidP="006B7829">
            <w:pPr>
              <w:pStyle w:val="NoSpacing"/>
              <w:rPr>
                <w:rFonts w:cs="Perpetua"/>
                <w:b/>
                <w:color w:val="FF0000"/>
              </w:rPr>
            </w:pPr>
          </w:p>
        </w:tc>
        <w:tc>
          <w:tcPr>
            <w:tcW w:w="3328" w:type="dxa"/>
            <w:gridSpan w:val="3"/>
            <w:tcBorders>
              <w:top w:val="nil"/>
              <w:bottom w:val="nil"/>
            </w:tcBorders>
            <w:shd w:val="clear" w:color="auto" w:fill="auto"/>
            <w:vAlign w:val="center"/>
          </w:tcPr>
          <w:p w14:paraId="67CBED96" w14:textId="0BFC0320" w:rsidR="00D90809" w:rsidRPr="007271A4" w:rsidRDefault="00350EFB" w:rsidP="007271A4">
            <w:pPr>
              <w:pStyle w:val="NoSpacing"/>
              <w:rPr>
                <w:rFonts w:cs="Perpetua"/>
                <w:b/>
                <w:color w:val="FF0000"/>
              </w:rPr>
            </w:pPr>
            <w:r>
              <w:rPr>
                <w:rFonts w:cs="Perpetua"/>
                <w:b/>
                <w:color w:val="FF0000"/>
              </w:rPr>
              <w:t>FAX TEMPLATE EXAMPLE</w:t>
            </w:r>
          </w:p>
        </w:tc>
      </w:tr>
      <w:tr w:rsidR="00D90809" w:rsidRPr="00D773F0" w14:paraId="46833236" w14:textId="77777777" w:rsidTr="006B7829">
        <w:trPr>
          <w:trHeight w:val="504"/>
          <w:jc w:val="center"/>
        </w:trPr>
        <w:tc>
          <w:tcPr>
            <w:tcW w:w="1300" w:type="dxa"/>
            <w:gridSpan w:val="2"/>
            <w:tcBorders>
              <w:top w:val="nil"/>
              <w:bottom w:val="single" w:sz="6" w:space="0" w:color="auto"/>
            </w:tcBorders>
            <w:shd w:val="clear" w:color="auto" w:fill="auto"/>
            <w:vAlign w:val="bottom"/>
          </w:tcPr>
          <w:p w14:paraId="184EA718"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To:</w:t>
            </w:r>
          </w:p>
        </w:tc>
        <w:tc>
          <w:tcPr>
            <w:tcW w:w="3610" w:type="dxa"/>
            <w:gridSpan w:val="5"/>
            <w:tcBorders>
              <w:top w:val="nil"/>
              <w:bottom w:val="single" w:sz="6" w:space="0" w:color="auto"/>
            </w:tcBorders>
            <w:shd w:val="clear" w:color="auto" w:fill="auto"/>
            <w:vAlign w:val="bottom"/>
          </w:tcPr>
          <w:p w14:paraId="1C6CF82C" w14:textId="77777777" w:rsidR="00D90809" w:rsidRPr="00D773F0" w:rsidRDefault="00D90809" w:rsidP="006B7829">
            <w:pPr>
              <w:pStyle w:val="NoSpacing"/>
              <w:rPr>
                <w:rFonts w:ascii="Franklin Gothic Book" w:hAnsi="Franklin Gothic Book" w:cs="Perpetua"/>
              </w:rPr>
            </w:pPr>
          </w:p>
        </w:tc>
        <w:tc>
          <w:tcPr>
            <w:tcW w:w="1122" w:type="dxa"/>
            <w:gridSpan w:val="3"/>
            <w:tcBorders>
              <w:top w:val="nil"/>
              <w:bottom w:val="single" w:sz="6" w:space="0" w:color="auto"/>
            </w:tcBorders>
            <w:shd w:val="clear" w:color="auto" w:fill="auto"/>
            <w:vAlign w:val="bottom"/>
          </w:tcPr>
          <w:p w14:paraId="1B796928"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 xml:space="preserve">From:      </w:t>
            </w:r>
          </w:p>
        </w:tc>
        <w:tc>
          <w:tcPr>
            <w:tcW w:w="3328" w:type="dxa"/>
            <w:gridSpan w:val="3"/>
            <w:tcBorders>
              <w:top w:val="nil"/>
              <w:bottom w:val="single" w:sz="6" w:space="0" w:color="auto"/>
            </w:tcBorders>
            <w:shd w:val="clear" w:color="auto" w:fill="auto"/>
            <w:vAlign w:val="bottom"/>
          </w:tcPr>
          <w:p w14:paraId="1BC3EDB6" w14:textId="77777777" w:rsidR="00D90809" w:rsidRPr="00D773F0" w:rsidRDefault="00D90809" w:rsidP="006B7829">
            <w:pPr>
              <w:pStyle w:val="NoSpacing"/>
              <w:rPr>
                <w:rFonts w:ascii="Franklin Gothic Book" w:hAnsi="Franklin Gothic Book" w:cs="Perpetua"/>
              </w:rPr>
            </w:pPr>
          </w:p>
        </w:tc>
      </w:tr>
      <w:tr w:rsidR="00D90809" w:rsidRPr="00D773F0" w14:paraId="7A3E163D" w14:textId="77777777" w:rsidTr="006B7829">
        <w:trPr>
          <w:trHeight w:val="504"/>
          <w:jc w:val="center"/>
        </w:trPr>
        <w:tc>
          <w:tcPr>
            <w:tcW w:w="1300" w:type="dxa"/>
            <w:gridSpan w:val="2"/>
            <w:tcBorders>
              <w:top w:val="single" w:sz="6" w:space="0" w:color="auto"/>
              <w:bottom w:val="single" w:sz="6" w:space="0" w:color="auto"/>
            </w:tcBorders>
            <w:shd w:val="clear" w:color="auto" w:fill="auto"/>
            <w:vAlign w:val="bottom"/>
          </w:tcPr>
          <w:p w14:paraId="322A2C51"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Fax:</w:t>
            </w:r>
          </w:p>
        </w:tc>
        <w:tc>
          <w:tcPr>
            <w:tcW w:w="3610" w:type="dxa"/>
            <w:gridSpan w:val="5"/>
            <w:tcBorders>
              <w:top w:val="single" w:sz="6" w:space="0" w:color="auto"/>
              <w:bottom w:val="single" w:sz="6" w:space="0" w:color="auto"/>
            </w:tcBorders>
            <w:shd w:val="clear" w:color="auto" w:fill="auto"/>
            <w:vAlign w:val="bottom"/>
          </w:tcPr>
          <w:p w14:paraId="16F2EC15" w14:textId="77777777" w:rsidR="00D90809" w:rsidRPr="00D773F0" w:rsidRDefault="00D90809" w:rsidP="006B7829">
            <w:pPr>
              <w:pStyle w:val="NoSpacing"/>
              <w:rPr>
                <w:rFonts w:ascii="Franklin Gothic Book" w:hAnsi="Franklin Gothic Book" w:cs="Perpetua"/>
              </w:rPr>
            </w:pPr>
          </w:p>
        </w:tc>
        <w:tc>
          <w:tcPr>
            <w:tcW w:w="1122" w:type="dxa"/>
            <w:gridSpan w:val="3"/>
            <w:tcBorders>
              <w:top w:val="single" w:sz="6" w:space="0" w:color="auto"/>
              <w:bottom w:val="single" w:sz="6" w:space="0" w:color="auto"/>
            </w:tcBorders>
            <w:shd w:val="clear" w:color="auto" w:fill="auto"/>
            <w:vAlign w:val="bottom"/>
          </w:tcPr>
          <w:p w14:paraId="00578E24"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Pages:</w:t>
            </w:r>
          </w:p>
        </w:tc>
        <w:tc>
          <w:tcPr>
            <w:tcW w:w="3328" w:type="dxa"/>
            <w:gridSpan w:val="3"/>
            <w:tcBorders>
              <w:top w:val="single" w:sz="6" w:space="0" w:color="auto"/>
              <w:bottom w:val="single" w:sz="6" w:space="0" w:color="auto"/>
            </w:tcBorders>
            <w:shd w:val="clear" w:color="auto" w:fill="auto"/>
            <w:vAlign w:val="bottom"/>
          </w:tcPr>
          <w:p w14:paraId="39F4AA82" w14:textId="77777777" w:rsidR="00D90809" w:rsidRPr="00D773F0" w:rsidRDefault="00D90809" w:rsidP="006B7829">
            <w:pPr>
              <w:pStyle w:val="NoSpacing"/>
              <w:rPr>
                <w:rFonts w:ascii="Franklin Gothic Book" w:hAnsi="Franklin Gothic Book" w:cs="Perpetua"/>
              </w:rPr>
            </w:pPr>
          </w:p>
        </w:tc>
      </w:tr>
      <w:tr w:rsidR="00D90809" w:rsidRPr="00D773F0" w14:paraId="7FE4828F" w14:textId="77777777" w:rsidTr="006B7829">
        <w:trPr>
          <w:trHeight w:val="504"/>
          <w:jc w:val="center"/>
        </w:trPr>
        <w:tc>
          <w:tcPr>
            <w:tcW w:w="1300" w:type="dxa"/>
            <w:gridSpan w:val="2"/>
            <w:tcBorders>
              <w:top w:val="single" w:sz="6" w:space="0" w:color="auto"/>
              <w:bottom w:val="single" w:sz="6" w:space="0" w:color="auto"/>
            </w:tcBorders>
            <w:shd w:val="clear" w:color="auto" w:fill="auto"/>
            <w:vAlign w:val="bottom"/>
          </w:tcPr>
          <w:p w14:paraId="3AE828A8"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Phone:</w:t>
            </w:r>
          </w:p>
        </w:tc>
        <w:tc>
          <w:tcPr>
            <w:tcW w:w="3610" w:type="dxa"/>
            <w:gridSpan w:val="5"/>
            <w:tcBorders>
              <w:top w:val="single" w:sz="6" w:space="0" w:color="auto"/>
              <w:bottom w:val="single" w:sz="6" w:space="0" w:color="auto"/>
            </w:tcBorders>
            <w:shd w:val="clear" w:color="auto" w:fill="auto"/>
            <w:vAlign w:val="bottom"/>
          </w:tcPr>
          <w:p w14:paraId="776C90AA" w14:textId="77777777" w:rsidR="00D90809" w:rsidRPr="00D773F0" w:rsidRDefault="00D90809" w:rsidP="006B7829">
            <w:pPr>
              <w:pStyle w:val="NoSpacing"/>
              <w:rPr>
                <w:rFonts w:ascii="Franklin Gothic Book" w:hAnsi="Franklin Gothic Book" w:cs="Perpetua"/>
              </w:rPr>
            </w:pPr>
          </w:p>
        </w:tc>
        <w:tc>
          <w:tcPr>
            <w:tcW w:w="1122" w:type="dxa"/>
            <w:gridSpan w:val="3"/>
            <w:tcBorders>
              <w:top w:val="single" w:sz="6" w:space="0" w:color="auto"/>
              <w:bottom w:val="single" w:sz="6" w:space="0" w:color="auto"/>
            </w:tcBorders>
            <w:shd w:val="clear" w:color="auto" w:fill="auto"/>
            <w:vAlign w:val="bottom"/>
          </w:tcPr>
          <w:p w14:paraId="1AF6CF95"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Date:</w:t>
            </w:r>
          </w:p>
        </w:tc>
        <w:tc>
          <w:tcPr>
            <w:tcW w:w="3328" w:type="dxa"/>
            <w:gridSpan w:val="3"/>
            <w:tcBorders>
              <w:top w:val="single" w:sz="6" w:space="0" w:color="auto"/>
              <w:bottom w:val="single" w:sz="6" w:space="0" w:color="auto"/>
            </w:tcBorders>
            <w:shd w:val="clear" w:color="auto" w:fill="auto"/>
            <w:vAlign w:val="bottom"/>
          </w:tcPr>
          <w:p w14:paraId="09864A7E" w14:textId="77777777" w:rsidR="00D90809" w:rsidRPr="00D773F0" w:rsidRDefault="00D90809" w:rsidP="006B7829">
            <w:pPr>
              <w:pStyle w:val="NoSpacing"/>
              <w:rPr>
                <w:rFonts w:ascii="Franklin Gothic Book" w:hAnsi="Franklin Gothic Book" w:cs="Perpetua"/>
              </w:rPr>
            </w:pPr>
          </w:p>
        </w:tc>
      </w:tr>
      <w:tr w:rsidR="00D90809" w:rsidRPr="00D773F0" w14:paraId="7ED58C38" w14:textId="77777777" w:rsidTr="006B7829">
        <w:trPr>
          <w:trHeight w:val="504"/>
          <w:jc w:val="center"/>
        </w:trPr>
        <w:tc>
          <w:tcPr>
            <w:tcW w:w="1300" w:type="dxa"/>
            <w:gridSpan w:val="2"/>
            <w:tcBorders>
              <w:top w:val="single" w:sz="6" w:space="0" w:color="auto"/>
              <w:bottom w:val="single" w:sz="6" w:space="0" w:color="auto"/>
            </w:tcBorders>
            <w:shd w:val="clear" w:color="auto" w:fill="auto"/>
            <w:vAlign w:val="bottom"/>
          </w:tcPr>
          <w:p w14:paraId="7C71B064"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Re:</w:t>
            </w:r>
          </w:p>
        </w:tc>
        <w:tc>
          <w:tcPr>
            <w:tcW w:w="3610" w:type="dxa"/>
            <w:gridSpan w:val="5"/>
            <w:tcBorders>
              <w:top w:val="single" w:sz="6" w:space="0" w:color="auto"/>
              <w:bottom w:val="single" w:sz="6" w:space="0" w:color="auto"/>
            </w:tcBorders>
            <w:shd w:val="clear" w:color="auto" w:fill="auto"/>
            <w:vAlign w:val="bottom"/>
          </w:tcPr>
          <w:p w14:paraId="3088E3B1" w14:textId="77777777" w:rsidR="00D90809" w:rsidRPr="00D773F0" w:rsidRDefault="00D90809" w:rsidP="006B7829">
            <w:pPr>
              <w:pStyle w:val="NoSpacing"/>
              <w:rPr>
                <w:rFonts w:ascii="Franklin Gothic Book" w:hAnsi="Franklin Gothic Book" w:cs="Perpetua"/>
              </w:rPr>
            </w:pPr>
          </w:p>
        </w:tc>
        <w:tc>
          <w:tcPr>
            <w:tcW w:w="1122" w:type="dxa"/>
            <w:gridSpan w:val="3"/>
            <w:tcBorders>
              <w:top w:val="single" w:sz="6" w:space="0" w:color="auto"/>
              <w:bottom w:val="single" w:sz="6" w:space="0" w:color="auto"/>
            </w:tcBorders>
            <w:shd w:val="clear" w:color="auto" w:fill="auto"/>
            <w:vAlign w:val="bottom"/>
          </w:tcPr>
          <w:p w14:paraId="0E93BE6B" w14:textId="77777777" w:rsidR="00D90809" w:rsidRPr="00D773F0" w:rsidRDefault="00D90809" w:rsidP="006B7829">
            <w:pPr>
              <w:pStyle w:val="NoSpacing"/>
              <w:rPr>
                <w:rFonts w:ascii="Franklin Gothic Book" w:hAnsi="Franklin Gothic Book" w:cs="Perpetua"/>
                <w:b/>
              </w:rPr>
            </w:pPr>
            <w:r w:rsidRPr="00D773F0">
              <w:rPr>
                <w:rFonts w:ascii="Franklin Gothic Book" w:hAnsi="Franklin Gothic Book" w:cs="Perpetua"/>
                <w:b/>
              </w:rPr>
              <w:t>CC:</w:t>
            </w:r>
          </w:p>
        </w:tc>
        <w:tc>
          <w:tcPr>
            <w:tcW w:w="3328" w:type="dxa"/>
            <w:gridSpan w:val="3"/>
            <w:tcBorders>
              <w:top w:val="single" w:sz="6" w:space="0" w:color="auto"/>
              <w:bottom w:val="single" w:sz="6" w:space="0" w:color="auto"/>
            </w:tcBorders>
            <w:shd w:val="clear" w:color="auto" w:fill="auto"/>
            <w:vAlign w:val="bottom"/>
          </w:tcPr>
          <w:p w14:paraId="54FCBC6D" w14:textId="77777777" w:rsidR="00D90809" w:rsidRPr="00D773F0" w:rsidRDefault="00D90809" w:rsidP="006B7829">
            <w:pPr>
              <w:pStyle w:val="NoSpacing"/>
              <w:rPr>
                <w:rFonts w:ascii="Franklin Gothic Book" w:hAnsi="Franklin Gothic Book" w:cs="Perpetua"/>
              </w:rPr>
            </w:pPr>
          </w:p>
        </w:tc>
      </w:tr>
      <w:tr w:rsidR="00D90809" w:rsidRPr="00D773F0" w14:paraId="29E04E7F" w14:textId="77777777" w:rsidTr="006B7829">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144"/>
          <w:jc w:val="center"/>
        </w:trPr>
        <w:tc>
          <w:tcPr>
            <w:tcW w:w="265" w:type="dxa"/>
            <w:tcBorders>
              <w:top w:val="nil"/>
              <w:left w:val="nil"/>
              <w:bottom w:val="nil"/>
              <w:right w:val="nil"/>
            </w:tcBorders>
          </w:tcPr>
          <w:p w14:paraId="61712C63" w14:textId="77777777" w:rsidR="00D90809" w:rsidRPr="00D773F0" w:rsidRDefault="00D90809" w:rsidP="006B7829">
            <w:pPr>
              <w:pStyle w:val="NoSpacing"/>
              <w:jc w:val="center"/>
              <w:rPr>
                <w:rFonts w:ascii="Franklin Gothic Book" w:hAnsi="Franklin Gothic Book" w:cs="Perpetua"/>
              </w:rPr>
            </w:pPr>
          </w:p>
        </w:tc>
        <w:tc>
          <w:tcPr>
            <w:tcW w:w="1116" w:type="dxa"/>
            <w:gridSpan w:val="2"/>
            <w:tcBorders>
              <w:top w:val="nil"/>
              <w:left w:val="nil"/>
              <w:bottom w:val="nil"/>
              <w:right w:val="nil"/>
            </w:tcBorders>
          </w:tcPr>
          <w:p w14:paraId="4DC0CF78" w14:textId="77777777" w:rsidR="00D90809" w:rsidRPr="00D773F0" w:rsidRDefault="00D90809" w:rsidP="006B7829">
            <w:pPr>
              <w:pStyle w:val="NoSpacing"/>
              <w:ind w:left="144"/>
              <w:rPr>
                <w:rFonts w:ascii="Franklin Gothic Book" w:hAnsi="Franklin Gothic Book" w:cs="Perpetua"/>
              </w:rPr>
            </w:pPr>
          </w:p>
        </w:tc>
        <w:tc>
          <w:tcPr>
            <w:tcW w:w="265" w:type="dxa"/>
            <w:tcBorders>
              <w:top w:val="nil"/>
              <w:left w:val="nil"/>
              <w:bottom w:val="nil"/>
              <w:right w:val="nil"/>
            </w:tcBorders>
          </w:tcPr>
          <w:p w14:paraId="78E411F2" w14:textId="77777777" w:rsidR="00D90809" w:rsidRPr="00D773F0" w:rsidRDefault="00D90809" w:rsidP="006B7829">
            <w:pPr>
              <w:pStyle w:val="NoSpacing"/>
              <w:jc w:val="center"/>
              <w:rPr>
                <w:rFonts w:ascii="Franklin Gothic Book" w:hAnsi="Franklin Gothic Book" w:cs="Perpetua"/>
              </w:rPr>
            </w:pPr>
          </w:p>
        </w:tc>
        <w:tc>
          <w:tcPr>
            <w:tcW w:w="1516" w:type="dxa"/>
            <w:tcBorders>
              <w:top w:val="nil"/>
              <w:left w:val="nil"/>
              <w:bottom w:val="nil"/>
              <w:right w:val="nil"/>
            </w:tcBorders>
          </w:tcPr>
          <w:p w14:paraId="60916B92" w14:textId="77777777" w:rsidR="00D90809" w:rsidRPr="00D773F0" w:rsidRDefault="00D90809" w:rsidP="006B7829">
            <w:pPr>
              <w:pStyle w:val="NoSpacing"/>
              <w:ind w:left="144"/>
              <w:rPr>
                <w:rFonts w:ascii="Franklin Gothic Book" w:hAnsi="Franklin Gothic Book" w:cs="Perpetua"/>
              </w:rPr>
            </w:pPr>
          </w:p>
        </w:tc>
        <w:tc>
          <w:tcPr>
            <w:tcW w:w="265" w:type="dxa"/>
            <w:tcBorders>
              <w:top w:val="nil"/>
              <w:left w:val="nil"/>
              <w:bottom w:val="nil"/>
              <w:right w:val="nil"/>
            </w:tcBorders>
          </w:tcPr>
          <w:p w14:paraId="45D8A737" w14:textId="77777777" w:rsidR="00D90809" w:rsidRPr="00D773F0" w:rsidRDefault="00D90809" w:rsidP="006B7829">
            <w:pPr>
              <w:pStyle w:val="NoSpacing"/>
              <w:jc w:val="center"/>
              <w:rPr>
                <w:rFonts w:ascii="Franklin Gothic Book" w:hAnsi="Franklin Gothic Book" w:cs="Perpetua"/>
              </w:rPr>
            </w:pPr>
          </w:p>
        </w:tc>
        <w:tc>
          <w:tcPr>
            <w:tcW w:w="2052" w:type="dxa"/>
            <w:gridSpan w:val="2"/>
            <w:tcBorders>
              <w:top w:val="nil"/>
              <w:left w:val="nil"/>
              <w:bottom w:val="nil"/>
              <w:right w:val="nil"/>
            </w:tcBorders>
          </w:tcPr>
          <w:p w14:paraId="2393C764" w14:textId="77777777" w:rsidR="00D90809" w:rsidRPr="00D773F0" w:rsidRDefault="00D90809" w:rsidP="006B7829">
            <w:pPr>
              <w:pStyle w:val="NoSpacing"/>
              <w:ind w:left="144"/>
              <w:rPr>
                <w:rFonts w:ascii="Franklin Gothic Book" w:hAnsi="Franklin Gothic Book" w:cs="Perpetua"/>
              </w:rPr>
            </w:pPr>
          </w:p>
        </w:tc>
        <w:tc>
          <w:tcPr>
            <w:tcW w:w="265" w:type="dxa"/>
            <w:tcBorders>
              <w:top w:val="nil"/>
              <w:left w:val="nil"/>
              <w:bottom w:val="nil"/>
              <w:right w:val="nil"/>
            </w:tcBorders>
          </w:tcPr>
          <w:p w14:paraId="77551C12" w14:textId="77777777" w:rsidR="00D90809" w:rsidRPr="00D773F0" w:rsidRDefault="00D90809" w:rsidP="006B7829">
            <w:pPr>
              <w:pStyle w:val="NoSpacing"/>
              <w:jc w:val="center"/>
              <w:rPr>
                <w:rFonts w:ascii="Franklin Gothic Book" w:hAnsi="Franklin Gothic Book" w:cs="Perpetua"/>
              </w:rPr>
            </w:pPr>
          </w:p>
        </w:tc>
        <w:tc>
          <w:tcPr>
            <w:tcW w:w="1566" w:type="dxa"/>
            <w:gridSpan w:val="2"/>
            <w:tcBorders>
              <w:top w:val="nil"/>
              <w:left w:val="nil"/>
              <w:bottom w:val="nil"/>
              <w:right w:val="nil"/>
            </w:tcBorders>
          </w:tcPr>
          <w:p w14:paraId="1722C917" w14:textId="77777777" w:rsidR="00D90809" w:rsidRPr="00D773F0" w:rsidRDefault="00D90809" w:rsidP="006B7829">
            <w:pPr>
              <w:pStyle w:val="NoSpacing"/>
              <w:ind w:left="144"/>
              <w:rPr>
                <w:rFonts w:ascii="Franklin Gothic Book" w:hAnsi="Franklin Gothic Book" w:cs="Perpetua"/>
              </w:rPr>
            </w:pPr>
          </w:p>
        </w:tc>
        <w:tc>
          <w:tcPr>
            <w:tcW w:w="265" w:type="dxa"/>
            <w:tcBorders>
              <w:top w:val="nil"/>
              <w:left w:val="nil"/>
              <w:bottom w:val="nil"/>
              <w:right w:val="nil"/>
            </w:tcBorders>
          </w:tcPr>
          <w:p w14:paraId="2C893639" w14:textId="77777777" w:rsidR="00D90809" w:rsidRPr="00D773F0" w:rsidRDefault="00D90809" w:rsidP="006B7829">
            <w:pPr>
              <w:pStyle w:val="NoSpacing"/>
              <w:jc w:val="center"/>
              <w:rPr>
                <w:rFonts w:ascii="Franklin Gothic Book" w:hAnsi="Franklin Gothic Book" w:cs="Perpetua"/>
              </w:rPr>
            </w:pPr>
          </w:p>
        </w:tc>
        <w:tc>
          <w:tcPr>
            <w:tcW w:w="1785" w:type="dxa"/>
            <w:tcBorders>
              <w:top w:val="nil"/>
              <w:left w:val="nil"/>
              <w:bottom w:val="nil"/>
              <w:right w:val="nil"/>
            </w:tcBorders>
          </w:tcPr>
          <w:p w14:paraId="26F1EB65" w14:textId="77777777" w:rsidR="00D90809" w:rsidRPr="00D773F0" w:rsidRDefault="00D90809" w:rsidP="006B7829">
            <w:pPr>
              <w:pStyle w:val="NoSpacing"/>
              <w:ind w:left="144"/>
              <w:rPr>
                <w:rFonts w:ascii="Franklin Gothic Book" w:hAnsi="Franklin Gothic Book" w:cs="Perpetua"/>
              </w:rPr>
            </w:pPr>
          </w:p>
        </w:tc>
      </w:tr>
    </w:tbl>
    <w:p w14:paraId="3F047CE7" w14:textId="77777777" w:rsidR="00C66EAD" w:rsidRDefault="00C66EAD" w:rsidP="00C66EAD">
      <w:pPr>
        <w:pStyle w:val="NormalWeb"/>
        <w:spacing w:before="240" w:beforeAutospacing="0" w:after="240" w:afterAutospacing="0"/>
        <w:rPr>
          <w:color w:val="000000"/>
        </w:rPr>
      </w:pPr>
      <w:r>
        <w:rPr>
          <w:rFonts w:ascii="Arial" w:hAnsi="Arial" w:cs="Arial"/>
          <w:b/>
          <w:bCs/>
          <w:color w:val="000000"/>
          <w:sz w:val="22"/>
          <w:szCs w:val="22"/>
        </w:rPr>
        <w:t>Dear Community Pharmacist,</w:t>
      </w:r>
    </w:p>
    <w:p w14:paraId="2A388927" w14:textId="44BBAD34" w:rsidR="00C66EAD" w:rsidRDefault="008D53EA" w:rsidP="00C66EAD">
      <w:pPr>
        <w:pStyle w:val="NormalWeb"/>
        <w:spacing w:before="240" w:beforeAutospacing="0" w:after="240" w:afterAutospacing="0"/>
        <w:rPr>
          <w:color w:val="000000"/>
        </w:rPr>
      </w:pPr>
      <w:r>
        <w:rPr>
          <w:rFonts w:ascii="Arial" w:hAnsi="Arial" w:cs="Arial"/>
          <w:color w:val="000000"/>
          <w:sz w:val="22"/>
          <w:szCs w:val="22"/>
        </w:rPr>
        <w:t>Your p</w:t>
      </w:r>
      <w:r w:rsidR="00C66EAD">
        <w:rPr>
          <w:rFonts w:ascii="Arial" w:hAnsi="Arial" w:cs="Arial"/>
          <w:color w:val="000000"/>
          <w:sz w:val="22"/>
          <w:szCs w:val="22"/>
        </w:rPr>
        <w:t xml:space="preserve">atient is being discharged today from </w:t>
      </w:r>
      <w:r w:rsidR="007271A4">
        <w:rPr>
          <w:rFonts w:ascii="Arial" w:hAnsi="Arial" w:cs="Arial"/>
          <w:color w:val="000000"/>
          <w:sz w:val="22"/>
          <w:szCs w:val="22"/>
        </w:rPr>
        <w:t>_______________</w:t>
      </w:r>
      <w:r w:rsidR="00441522">
        <w:rPr>
          <w:rFonts w:ascii="Arial" w:hAnsi="Arial" w:cs="Arial"/>
          <w:color w:val="000000"/>
          <w:sz w:val="22"/>
          <w:szCs w:val="22"/>
        </w:rPr>
        <w:t>____________</w:t>
      </w:r>
      <w:r w:rsidR="00C66EAD">
        <w:rPr>
          <w:rFonts w:ascii="Arial" w:hAnsi="Arial" w:cs="Arial"/>
          <w:color w:val="000000"/>
          <w:sz w:val="22"/>
          <w:szCs w:val="22"/>
        </w:rPr>
        <w:t xml:space="preserve"> </w:t>
      </w:r>
      <w:r w:rsidR="00441522">
        <w:rPr>
          <w:rFonts w:ascii="Arial" w:hAnsi="Arial" w:cs="Arial"/>
          <w:color w:val="000000"/>
          <w:sz w:val="22"/>
          <w:szCs w:val="22"/>
        </w:rPr>
        <w:t>(h</w:t>
      </w:r>
      <w:r w:rsidR="00C66EAD">
        <w:rPr>
          <w:rFonts w:ascii="Arial" w:hAnsi="Arial" w:cs="Arial"/>
          <w:color w:val="000000"/>
          <w:sz w:val="22"/>
          <w:szCs w:val="22"/>
        </w:rPr>
        <w:t>ospital</w:t>
      </w:r>
      <w:r w:rsidR="00441522">
        <w:rPr>
          <w:rFonts w:ascii="Arial" w:hAnsi="Arial" w:cs="Arial"/>
          <w:color w:val="000000"/>
          <w:sz w:val="22"/>
          <w:szCs w:val="22"/>
        </w:rPr>
        <w:t>)</w:t>
      </w:r>
      <w:r w:rsidR="00C66EAD">
        <w:rPr>
          <w:rFonts w:ascii="Arial" w:hAnsi="Arial" w:cs="Arial"/>
          <w:color w:val="000000"/>
          <w:sz w:val="22"/>
          <w:szCs w:val="22"/>
        </w:rPr>
        <w:t>, ______</w:t>
      </w:r>
      <w:r w:rsidR="007271A4">
        <w:rPr>
          <w:rFonts w:ascii="Arial" w:hAnsi="Arial" w:cs="Arial"/>
          <w:color w:val="000000"/>
          <w:sz w:val="22"/>
          <w:szCs w:val="22"/>
        </w:rPr>
        <w:t>____</w:t>
      </w:r>
      <w:r>
        <w:rPr>
          <w:rFonts w:ascii="Arial" w:hAnsi="Arial" w:cs="Arial"/>
          <w:color w:val="000000"/>
          <w:sz w:val="22"/>
          <w:szCs w:val="22"/>
        </w:rPr>
        <w:t>_</w:t>
      </w:r>
      <w:bookmarkStart w:id="0" w:name="_GoBack"/>
      <w:bookmarkEnd w:id="0"/>
      <w:r w:rsidR="00C66EAD">
        <w:rPr>
          <w:rFonts w:ascii="Arial" w:hAnsi="Arial" w:cs="Arial"/>
          <w:color w:val="000000"/>
          <w:sz w:val="22"/>
          <w:szCs w:val="22"/>
        </w:rPr>
        <w:t>_ (un</w:t>
      </w:r>
      <w:r>
        <w:rPr>
          <w:rFonts w:ascii="Arial" w:hAnsi="Arial" w:cs="Arial"/>
          <w:color w:val="000000"/>
          <w:sz w:val="22"/>
          <w:szCs w:val="22"/>
        </w:rPr>
        <w:t>it)</w:t>
      </w:r>
    </w:p>
    <w:p w14:paraId="55F271D6" w14:textId="77777777" w:rsidR="00C66EAD" w:rsidRDefault="00C66EAD" w:rsidP="007271A4">
      <w:pPr>
        <w:pStyle w:val="NormalWeb"/>
        <w:spacing w:before="240" w:beforeAutospacing="0" w:after="120" w:afterAutospacing="0"/>
        <w:rPr>
          <w:color w:val="000000"/>
        </w:rPr>
      </w:pPr>
      <w:r>
        <w:rPr>
          <w:rFonts w:ascii="Arial" w:hAnsi="Arial" w:cs="Arial"/>
          <w:color w:val="000000"/>
          <w:sz w:val="22"/>
          <w:szCs w:val="22"/>
        </w:rPr>
        <w:t>The following documents are included with this fax:</w:t>
      </w:r>
    </w:p>
    <w:p w14:paraId="51060252" w14:textId="58A85550" w:rsidR="00C66EAD" w:rsidRDefault="00C66EAD" w:rsidP="00C66EAD">
      <w:pPr>
        <w:pStyle w:val="NormalWeb"/>
        <w:numPr>
          <w:ilvl w:val="0"/>
          <w:numId w:val="5"/>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Discharge </w:t>
      </w:r>
      <w:r w:rsidR="00D8170A">
        <w:rPr>
          <w:rFonts w:ascii="Arial" w:hAnsi="Arial" w:cs="Arial"/>
          <w:color w:val="000000"/>
          <w:sz w:val="22"/>
          <w:szCs w:val="22"/>
        </w:rPr>
        <w:t>p</w:t>
      </w:r>
      <w:r>
        <w:rPr>
          <w:rFonts w:ascii="Arial" w:hAnsi="Arial" w:cs="Arial"/>
          <w:color w:val="000000"/>
          <w:sz w:val="22"/>
          <w:szCs w:val="22"/>
        </w:rPr>
        <w:t>rescription</w:t>
      </w:r>
      <w:r w:rsidR="00D8170A">
        <w:rPr>
          <w:rFonts w:ascii="Arial" w:hAnsi="Arial" w:cs="Arial"/>
          <w:color w:val="000000"/>
          <w:sz w:val="22"/>
          <w:szCs w:val="22"/>
        </w:rPr>
        <w:t>(s)</w:t>
      </w:r>
    </w:p>
    <w:p w14:paraId="6E93ECFC" w14:textId="77777777" w:rsidR="00C66EAD" w:rsidRDefault="00C66EAD" w:rsidP="00C66EAD">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 discharge medication list</w:t>
      </w:r>
    </w:p>
    <w:p w14:paraId="3BF780A6" w14:textId="1C856385" w:rsidR="00C66EAD" w:rsidRDefault="00441522" w:rsidP="00C66EAD">
      <w:pPr>
        <w:pStyle w:val="NormalWeb"/>
        <w:numPr>
          <w:ilvl w:val="0"/>
          <w:numId w:val="5"/>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Other: _</w:t>
      </w:r>
      <w:r w:rsidR="00C66EAD">
        <w:rPr>
          <w:rFonts w:ascii="Arial" w:hAnsi="Arial" w:cs="Arial"/>
          <w:color w:val="000000"/>
          <w:sz w:val="22"/>
          <w:szCs w:val="22"/>
        </w:rPr>
        <w:t>_____________________</w:t>
      </w:r>
      <w:r w:rsidR="0014517C">
        <w:rPr>
          <w:rFonts w:ascii="Arial" w:hAnsi="Arial" w:cs="Arial"/>
          <w:color w:val="000000"/>
          <w:sz w:val="22"/>
          <w:szCs w:val="22"/>
        </w:rPr>
        <w:t>_____________</w:t>
      </w:r>
      <w:r w:rsidR="00C66EAD">
        <w:rPr>
          <w:rFonts w:ascii="Arial" w:hAnsi="Arial" w:cs="Arial"/>
          <w:color w:val="000000"/>
          <w:sz w:val="22"/>
          <w:szCs w:val="22"/>
        </w:rPr>
        <w:t>                         </w:t>
      </w:r>
    </w:p>
    <w:p w14:paraId="210F38F2" w14:textId="77777777" w:rsidR="00C66EAD" w:rsidRDefault="00C66EAD" w:rsidP="007271A4">
      <w:pPr>
        <w:pStyle w:val="NormalWeb"/>
        <w:spacing w:before="240" w:beforeAutospacing="0" w:after="120" w:afterAutospacing="0"/>
        <w:rPr>
          <w:color w:val="000000"/>
        </w:rPr>
      </w:pPr>
      <w:r>
        <w:rPr>
          <w:rFonts w:ascii="Arial" w:hAnsi="Arial" w:cs="Arial"/>
          <w:color w:val="000000"/>
          <w:sz w:val="22"/>
          <w:szCs w:val="22"/>
        </w:rPr>
        <w:t xml:space="preserve">Please dispense the new prescription(s) in:         </w:t>
      </w:r>
    </w:p>
    <w:p w14:paraId="6008712E" w14:textId="271A0B29" w:rsidR="00C66EAD" w:rsidRDefault="00C66EAD" w:rsidP="00C66EAD">
      <w:pPr>
        <w:pStyle w:val="NormalWeb"/>
        <w:numPr>
          <w:ilvl w:val="0"/>
          <w:numId w:val="6"/>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Vials/bottles</w:t>
      </w:r>
    </w:p>
    <w:p w14:paraId="3EEAE6AD" w14:textId="7CCC2392" w:rsidR="00C66EAD" w:rsidRDefault="00C66EAD" w:rsidP="00C66EAD">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Weekly </w:t>
      </w:r>
      <w:r w:rsidR="00D8170A">
        <w:rPr>
          <w:rFonts w:ascii="Arial" w:hAnsi="Arial" w:cs="Arial"/>
          <w:color w:val="000000"/>
          <w:sz w:val="22"/>
          <w:szCs w:val="22"/>
        </w:rPr>
        <w:t>c</w:t>
      </w:r>
      <w:r>
        <w:rPr>
          <w:rFonts w:ascii="Arial" w:hAnsi="Arial" w:cs="Arial"/>
          <w:color w:val="000000"/>
          <w:sz w:val="22"/>
          <w:szCs w:val="22"/>
        </w:rPr>
        <w:t>ompliance/</w:t>
      </w:r>
      <w:r w:rsidR="00D8170A">
        <w:rPr>
          <w:rFonts w:ascii="Arial" w:hAnsi="Arial" w:cs="Arial"/>
          <w:color w:val="000000"/>
          <w:sz w:val="22"/>
          <w:szCs w:val="22"/>
        </w:rPr>
        <w:t>b</w:t>
      </w:r>
      <w:r>
        <w:rPr>
          <w:rFonts w:ascii="Arial" w:hAnsi="Arial" w:cs="Arial"/>
          <w:color w:val="000000"/>
          <w:sz w:val="22"/>
          <w:szCs w:val="22"/>
        </w:rPr>
        <w:t>lister package</w:t>
      </w:r>
    </w:p>
    <w:p w14:paraId="54A04314" w14:textId="6DF09E82" w:rsidR="00C66EAD" w:rsidRDefault="00C66EAD" w:rsidP="00C66EAD">
      <w:pPr>
        <w:pStyle w:val="NormalWeb"/>
        <w:numPr>
          <w:ilvl w:val="0"/>
          <w:numId w:val="6"/>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Other</w:t>
      </w:r>
      <w:r w:rsidR="0014517C">
        <w:rPr>
          <w:rFonts w:ascii="Arial" w:hAnsi="Arial" w:cs="Arial"/>
          <w:color w:val="000000"/>
          <w:sz w:val="22"/>
          <w:szCs w:val="22"/>
        </w:rPr>
        <w:t>: ___________________________________</w:t>
      </w:r>
    </w:p>
    <w:p w14:paraId="233A3401" w14:textId="78F7C313" w:rsidR="00C66EAD" w:rsidRDefault="00C66EAD" w:rsidP="00C66EAD">
      <w:pPr>
        <w:pStyle w:val="NormalWeb"/>
        <w:spacing w:before="240" w:beforeAutospacing="0" w:after="240" w:afterAutospacing="0"/>
        <w:rPr>
          <w:color w:val="000000"/>
        </w:rPr>
      </w:pPr>
      <w:r>
        <w:rPr>
          <w:rFonts w:ascii="Arial" w:hAnsi="Arial" w:cs="Arial"/>
          <w:color w:val="000000"/>
          <w:sz w:val="22"/>
          <w:szCs w:val="22"/>
        </w:rPr>
        <w:t>Patient needs the prescriptions today or by: _____________</w:t>
      </w:r>
      <w:r w:rsidR="00804E59">
        <w:rPr>
          <w:rFonts w:ascii="Arial" w:hAnsi="Arial" w:cs="Arial"/>
          <w:color w:val="000000"/>
          <w:sz w:val="22"/>
          <w:szCs w:val="22"/>
        </w:rPr>
        <w:t>_________</w:t>
      </w:r>
      <w:r>
        <w:rPr>
          <w:rFonts w:ascii="Arial" w:hAnsi="Arial" w:cs="Arial"/>
          <w:color w:val="000000"/>
          <w:sz w:val="22"/>
          <w:szCs w:val="22"/>
        </w:rPr>
        <w:t xml:space="preserve">_ (date)             </w:t>
      </w:r>
    </w:p>
    <w:p w14:paraId="0AE9C6C2" w14:textId="77777777" w:rsidR="00C66EAD" w:rsidRDefault="00C66EAD" w:rsidP="00C66EAD">
      <w:pPr>
        <w:pStyle w:val="NormalWeb"/>
        <w:numPr>
          <w:ilvl w:val="0"/>
          <w:numId w:val="7"/>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 would like them delivered</w:t>
      </w:r>
    </w:p>
    <w:p w14:paraId="457AC363" w14:textId="5D81E5F3" w:rsidR="00C66EAD" w:rsidRDefault="00C66EAD" w:rsidP="00C66EAD">
      <w:pPr>
        <w:pStyle w:val="NormalWeb"/>
        <w:numPr>
          <w:ilvl w:val="0"/>
          <w:numId w:val="7"/>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Caregiver will call before pick</w:t>
      </w:r>
      <w:r w:rsidR="007271A4">
        <w:rPr>
          <w:rFonts w:ascii="Arial" w:hAnsi="Arial" w:cs="Arial"/>
          <w:color w:val="000000"/>
          <w:sz w:val="22"/>
          <w:szCs w:val="22"/>
        </w:rPr>
        <w:t>-</w:t>
      </w:r>
      <w:r>
        <w:rPr>
          <w:rFonts w:ascii="Arial" w:hAnsi="Arial" w:cs="Arial"/>
          <w:color w:val="000000"/>
          <w:sz w:val="22"/>
          <w:szCs w:val="22"/>
        </w:rPr>
        <w:t>up</w:t>
      </w:r>
    </w:p>
    <w:p w14:paraId="11A68EAD" w14:textId="77777777" w:rsidR="00C66EAD" w:rsidRDefault="00C66EAD" w:rsidP="00C66EAD">
      <w:pPr>
        <w:pStyle w:val="NormalWeb"/>
        <w:spacing w:before="240" w:beforeAutospacing="0" w:after="240" w:afterAutospacing="0"/>
        <w:rPr>
          <w:color w:val="000000"/>
        </w:rPr>
      </w:pPr>
      <w:r>
        <w:rPr>
          <w:rFonts w:ascii="Arial" w:hAnsi="Arial" w:cs="Arial"/>
          <w:color w:val="000000"/>
          <w:sz w:val="22"/>
          <w:szCs w:val="22"/>
        </w:rPr>
        <w:t>(Please follow-up directly with patient/caregiver if they have not picked up the prescriptions)</w:t>
      </w:r>
    </w:p>
    <w:p w14:paraId="3DBC30EE" w14:textId="7509E06F" w:rsidR="00C66EAD" w:rsidRDefault="00C66EAD" w:rsidP="00C66EAD">
      <w:pPr>
        <w:pStyle w:val="NormalWeb"/>
        <w:spacing w:before="240" w:beforeAutospacing="0" w:after="240" w:afterAutospacing="0"/>
        <w:rPr>
          <w:rFonts w:ascii="Arial" w:hAnsi="Arial" w:cs="Arial"/>
          <w:b/>
          <w:bCs/>
          <w:color w:val="000000"/>
          <w:sz w:val="22"/>
          <w:szCs w:val="22"/>
        </w:rPr>
      </w:pPr>
      <w:r>
        <w:rPr>
          <w:rFonts w:ascii="Arial" w:hAnsi="Arial" w:cs="Arial"/>
          <w:b/>
          <w:bCs/>
          <w:color w:val="000000"/>
          <w:sz w:val="22"/>
          <w:szCs w:val="22"/>
        </w:rPr>
        <w:t>Additional information:</w:t>
      </w:r>
    </w:p>
    <w:p w14:paraId="1637ECE9" w14:textId="77777777" w:rsidR="00A4110C" w:rsidRPr="00A4110C" w:rsidRDefault="00A4110C" w:rsidP="00A4110C">
      <w:pPr>
        <w:pStyle w:val="NormalWeb"/>
        <w:spacing w:before="240" w:beforeAutospacing="0" w:after="240" w:afterAutospacing="0"/>
        <w:rPr>
          <w:color w:val="000000"/>
          <w:sz w:val="22"/>
          <w:szCs w:val="22"/>
        </w:rPr>
      </w:pPr>
      <w:r w:rsidRPr="00A4110C">
        <w:rPr>
          <w:rFonts w:ascii="Arial" w:hAnsi="Arial" w:cs="Arial"/>
          <w:color w:val="000000"/>
          <w:sz w:val="22"/>
          <w:szCs w:val="22"/>
        </w:rPr>
        <w:t>For discontinued/stopped medications, please deactivate remaining refills and remind the patient to dispose of any remaining stopped medication(s). Please provide a medication review by phone or video call within 2 weeks of discharge to ensure the patient /caregiver understands the new medication regimen.</w:t>
      </w:r>
    </w:p>
    <w:p w14:paraId="65D5B2E9" w14:textId="77777777" w:rsidR="00C66EAD" w:rsidRDefault="00C66EAD" w:rsidP="00A53825">
      <w:pPr>
        <w:pStyle w:val="NormalWeb"/>
        <w:spacing w:before="240" w:beforeAutospacing="0" w:after="0" w:afterAutospacing="0"/>
        <w:rPr>
          <w:color w:val="000000"/>
        </w:rPr>
      </w:pPr>
      <w:r>
        <w:rPr>
          <w:rFonts w:ascii="Arial" w:hAnsi="Arial" w:cs="Arial"/>
          <w:color w:val="000000"/>
          <w:sz w:val="22"/>
          <w:szCs w:val="22"/>
        </w:rPr>
        <w:t>If you have any questions or require clarifications about the discharge medication plan or prescriptions, please call:</w:t>
      </w:r>
    </w:p>
    <w:p w14:paraId="0FBDA258" w14:textId="77777777" w:rsidR="00A20533" w:rsidRDefault="00A20533" w:rsidP="00A53825">
      <w:pPr>
        <w:pStyle w:val="NormalWeb"/>
        <w:spacing w:before="0" w:beforeAutospacing="0" w:after="240" w:afterAutospacing="0"/>
        <w:rPr>
          <w:rFonts w:ascii="Arial" w:hAnsi="Arial" w:cs="Arial"/>
          <w:color w:val="000000"/>
          <w:sz w:val="22"/>
          <w:szCs w:val="22"/>
        </w:rPr>
      </w:pPr>
    </w:p>
    <w:p w14:paraId="523D94B2" w14:textId="7E57F778" w:rsidR="00C66EAD" w:rsidRDefault="00C66EAD" w:rsidP="00C66EAD">
      <w:pPr>
        <w:pStyle w:val="NormalWeb"/>
        <w:spacing w:before="240" w:beforeAutospacing="0" w:after="240" w:afterAutospacing="0"/>
        <w:rPr>
          <w:color w:val="000000"/>
        </w:rPr>
      </w:pPr>
      <w:r>
        <w:rPr>
          <w:rFonts w:ascii="Arial" w:hAnsi="Arial" w:cs="Arial"/>
          <w:color w:val="000000"/>
          <w:sz w:val="22"/>
          <w:szCs w:val="22"/>
        </w:rPr>
        <w:t>Contact:    _____________________</w:t>
      </w:r>
      <w:r w:rsidR="00D8170A">
        <w:rPr>
          <w:rFonts w:ascii="Arial" w:hAnsi="Arial" w:cs="Arial"/>
          <w:color w:val="000000"/>
          <w:sz w:val="22"/>
          <w:szCs w:val="22"/>
        </w:rPr>
        <w:t>_________</w:t>
      </w:r>
      <w:r>
        <w:rPr>
          <w:rFonts w:ascii="Arial" w:hAnsi="Arial" w:cs="Arial"/>
          <w:color w:val="000000"/>
          <w:sz w:val="22"/>
          <w:szCs w:val="22"/>
        </w:rPr>
        <w:t xml:space="preserve"> Direct Phone Number:  _______________</w:t>
      </w:r>
      <w:r w:rsidR="00D8170A">
        <w:rPr>
          <w:rFonts w:ascii="Arial" w:hAnsi="Arial" w:cs="Arial"/>
          <w:color w:val="000000"/>
          <w:sz w:val="22"/>
          <w:szCs w:val="22"/>
        </w:rPr>
        <w:t>______</w:t>
      </w:r>
      <w:r>
        <w:rPr>
          <w:rFonts w:ascii="Arial" w:hAnsi="Arial" w:cs="Arial"/>
          <w:color w:val="000000"/>
          <w:sz w:val="22"/>
          <w:szCs w:val="22"/>
        </w:rPr>
        <w:t xml:space="preserve">                  </w:t>
      </w:r>
    </w:p>
    <w:p w14:paraId="59F65771" w14:textId="77777777" w:rsidR="00A53825" w:rsidRDefault="00A53825" w:rsidP="00A53825">
      <w:pPr>
        <w:pStyle w:val="NormalWeb"/>
        <w:spacing w:before="0" w:beforeAutospacing="0" w:after="0" w:afterAutospacing="0"/>
        <w:textAlignment w:val="baseline"/>
        <w:rPr>
          <w:rFonts w:ascii="Arial" w:hAnsi="Arial" w:cs="Arial"/>
          <w:color w:val="000000"/>
          <w:sz w:val="16"/>
          <w:szCs w:val="16"/>
        </w:rPr>
      </w:pPr>
    </w:p>
    <w:p w14:paraId="2D9AAD65" w14:textId="1629BAF7" w:rsidR="007271A4" w:rsidRDefault="00C66EAD" w:rsidP="00A20533">
      <w:pPr>
        <w:pStyle w:val="NormalWeb"/>
        <w:spacing w:before="0" w:beforeAutospacing="0" w:after="240" w:afterAutospacing="0"/>
        <w:textAlignment w:val="baseline"/>
        <w:rPr>
          <w:rFonts w:ascii="Arial" w:hAnsi="Arial" w:cs="Arial"/>
          <w:color w:val="000000"/>
          <w:sz w:val="16"/>
          <w:szCs w:val="16"/>
        </w:rPr>
      </w:pPr>
      <w:r w:rsidRPr="00617D2E">
        <w:rPr>
          <w:rFonts w:ascii="Arial" w:hAnsi="Arial" w:cs="Arial"/>
          <w:color w:val="000000"/>
          <w:sz w:val="16"/>
          <w:szCs w:val="16"/>
        </w:rPr>
        <w:t xml:space="preserve">This transmittal is for the sole use of the intended recipient. Please ensure the secure and confidential use of all content for the explicit purposes for which it was </w:t>
      </w:r>
      <w:r w:rsidR="007271A4" w:rsidRPr="00617D2E">
        <w:rPr>
          <w:rFonts w:ascii="Arial" w:hAnsi="Arial" w:cs="Arial"/>
          <w:color w:val="000000"/>
          <w:sz w:val="16"/>
          <w:szCs w:val="16"/>
        </w:rPr>
        <w:t>obtained,</w:t>
      </w:r>
      <w:r w:rsidRPr="00617D2E">
        <w:rPr>
          <w:rFonts w:ascii="Arial" w:hAnsi="Arial" w:cs="Arial"/>
          <w:color w:val="000000"/>
          <w:sz w:val="16"/>
          <w:szCs w:val="16"/>
        </w:rPr>
        <w:t xml:space="preserve"> and any distribution or other use is prohibited. If you are not the intended recipient please contact the sender immediately, destroy this copy, and delete this message permanently from your system. Thank You. </w:t>
      </w:r>
    </w:p>
    <w:p w14:paraId="6D5F9815" w14:textId="3251E35A" w:rsidR="00425DF1" w:rsidRPr="00617D2E" w:rsidRDefault="00C66EAD" w:rsidP="00A20533">
      <w:pPr>
        <w:pStyle w:val="NormalWeb"/>
        <w:spacing w:before="240" w:beforeAutospacing="0" w:after="240" w:afterAutospacing="0"/>
        <w:textAlignment w:val="baseline"/>
        <w:rPr>
          <w:rFonts w:ascii="Arial" w:hAnsi="Arial" w:cs="Arial"/>
          <w:color w:val="000000"/>
          <w:sz w:val="22"/>
          <w:szCs w:val="22"/>
        </w:rPr>
      </w:pPr>
      <w:r w:rsidRPr="00617D2E">
        <w:rPr>
          <w:rFonts w:ascii="Arial" w:hAnsi="Arial" w:cs="Arial"/>
          <w:color w:val="000000"/>
          <w:sz w:val="16"/>
          <w:szCs w:val="16"/>
        </w:rPr>
        <w:t xml:space="preserve">Adapted from </w:t>
      </w:r>
      <w:r w:rsidR="0014517C">
        <w:rPr>
          <w:rFonts w:ascii="Arial" w:hAnsi="Arial" w:cs="Arial"/>
          <w:color w:val="000000"/>
          <w:sz w:val="16"/>
          <w:szCs w:val="16"/>
        </w:rPr>
        <w:t xml:space="preserve">ISMP Canada’s </w:t>
      </w:r>
      <w:r w:rsidRPr="00617D2E">
        <w:rPr>
          <w:rFonts w:ascii="Arial" w:hAnsi="Arial" w:cs="Arial"/>
          <w:color w:val="000000"/>
          <w:sz w:val="16"/>
          <w:szCs w:val="16"/>
        </w:rPr>
        <w:t>Hospital to Hom</w:t>
      </w:r>
      <w:r w:rsidR="005B2E4F">
        <w:rPr>
          <w:rFonts w:ascii="Arial" w:hAnsi="Arial" w:cs="Arial"/>
          <w:color w:val="000000"/>
          <w:sz w:val="16"/>
          <w:szCs w:val="16"/>
        </w:rPr>
        <w:t>e—</w:t>
      </w:r>
      <w:r w:rsidR="00A6497D">
        <w:rPr>
          <w:rFonts w:ascii="Arial" w:hAnsi="Arial" w:cs="Arial"/>
          <w:color w:val="000000"/>
          <w:sz w:val="16"/>
          <w:szCs w:val="16"/>
        </w:rPr>
        <w:t xml:space="preserve">Facilitating Medication Safety at Transitions </w:t>
      </w:r>
      <w:r w:rsidR="0014517C">
        <w:rPr>
          <w:rFonts w:ascii="Arial" w:hAnsi="Arial" w:cs="Arial"/>
          <w:color w:val="000000"/>
          <w:sz w:val="16"/>
          <w:szCs w:val="16"/>
        </w:rPr>
        <w:t>T</w:t>
      </w:r>
      <w:r w:rsidRPr="00617D2E">
        <w:rPr>
          <w:rFonts w:ascii="Arial" w:hAnsi="Arial" w:cs="Arial"/>
          <w:color w:val="000000"/>
          <w:sz w:val="16"/>
          <w:szCs w:val="16"/>
        </w:rPr>
        <w:t>oolkit:</w:t>
      </w:r>
      <w:r w:rsidR="007271A4">
        <w:rPr>
          <w:rFonts w:ascii="Arial" w:hAnsi="Arial" w:cs="Arial"/>
          <w:color w:val="000000"/>
          <w:sz w:val="16"/>
          <w:szCs w:val="16"/>
        </w:rPr>
        <w:t xml:space="preserve"> </w:t>
      </w:r>
      <w:hyperlink r:id="rId8" w:history="1">
        <w:r w:rsidR="007271A4" w:rsidRPr="00261FDF">
          <w:rPr>
            <w:rStyle w:val="Hyperlink"/>
            <w:rFonts w:ascii="Arial" w:hAnsi="Arial" w:cs="Arial"/>
            <w:sz w:val="16"/>
            <w:szCs w:val="16"/>
          </w:rPr>
          <w:t>https://www.ismp-</w:t>
        </w:r>
        <w:r w:rsidR="007271A4" w:rsidRPr="00261FDF">
          <w:rPr>
            <w:rStyle w:val="Hyperlink"/>
            <w:rFonts w:ascii="Arial" w:hAnsi="Arial" w:cs="Arial"/>
            <w:sz w:val="16"/>
            <w:szCs w:val="16"/>
          </w:rPr>
          <w:t>c</w:t>
        </w:r>
        <w:r w:rsidR="007271A4" w:rsidRPr="00261FDF">
          <w:rPr>
            <w:rStyle w:val="Hyperlink"/>
            <w:rFonts w:ascii="Arial" w:hAnsi="Arial" w:cs="Arial"/>
            <w:sz w:val="16"/>
            <w:szCs w:val="16"/>
          </w:rPr>
          <w:t>anada.org/transitions/</w:t>
        </w:r>
      </w:hyperlink>
      <w:r w:rsidR="007271A4">
        <w:rPr>
          <w:rFonts w:ascii="Arial" w:hAnsi="Arial" w:cs="Arial"/>
          <w:color w:val="000000"/>
          <w:sz w:val="16"/>
          <w:szCs w:val="16"/>
        </w:rPr>
        <w:t xml:space="preserve"> </w:t>
      </w:r>
    </w:p>
    <w:sectPr w:rsidR="00425DF1" w:rsidRPr="00617D2E" w:rsidSect="00D9080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072B"/>
    <w:multiLevelType w:val="multilevel"/>
    <w:tmpl w:val="61CE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A5E0D"/>
    <w:multiLevelType w:val="multilevel"/>
    <w:tmpl w:val="AA6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113A"/>
    <w:multiLevelType w:val="multilevel"/>
    <w:tmpl w:val="06E25C3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E3E80"/>
    <w:multiLevelType w:val="multilevel"/>
    <w:tmpl w:val="CA54A7B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239A9"/>
    <w:multiLevelType w:val="hybridMultilevel"/>
    <w:tmpl w:val="AB2AEDD6"/>
    <w:lvl w:ilvl="0" w:tplc="616CCE30">
      <w:start w:val="4"/>
      <w:numFmt w:val="bullet"/>
      <w:lvlText w:val="-"/>
      <w:lvlJc w:val="left"/>
      <w:pPr>
        <w:ind w:left="720" w:hanging="360"/>
      </w:pPr>
      <w:rPr>
        <w:rFonts w:ascii="Perpetua" w:eastAsia="Times New Roman" w:hAnsi="Perpetua" w:cs="Perpet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154885"/>
    <w:multiLevelType w:val="multilevel"/>
    <w:tmpl w:val="C644DA0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424DA"/>
    <w:multiLevelType w:val="hybridMultilevel"/>
    <w:tmpl w:val="C1A68F7C"/>
    <w:lvl w:ilvl="0" w:tplc="55E0E954">
      <w:start w:val="4"/>
      <w:numFmt w:val="bullet"/>
      <w:lvlText w:val="-"/>
      <w:lvlJc w:val="left"/>
      <w:pPr>
        <w:ind w:left="720" w:hanging="360"/>
      </w:pPr>
      <w:rPr>
        <w:rFonts w:ascii="Perpetua" w:eastAsia="Times New Roman" w:hAnsi="Perpetua" w:cs="Perpet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7B65CB"/>
    <w:multiLevelType w:val="hybridMultilevel"/>
    <w:tmpl w:val="839EE024"/>
    <w:lvl w:ilvl="0" w:tplc="C8340D52">
      <w:start w:val="4"/>
      <w:numFmt w:val="bullet"/>
      <w:lvlText w:val="-"/>
      <w:lvlJc w:val="left"/>
      <w:pPr>
        <w:ind w:left="720" w:hanging="360"/>
      </w:pPr>
      <w:rPr>
        <w:rFonts w:ascii="Perpetua" w:eastAsia="Times New Roman" w:hAnsi="Perpetua" w:cs="Perpet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84B46F7"/>
    <w:multiLevelType w:val="hybridMultilevel"/>
    <w:tmpl w:val="A22E3472"/>
    <w:lvl w:ilvl="0" w:tplc="06A2C218">
      <w:start w:val="4"/>
      <w:numFmt w:val="bullet"/>
      <w:lvlText w:val="-"/>
      <w:lvlJc w:val="left"/>
      <w:pPr>
        <w:ind w:left="720" w:hanging="360"/>
      </w:pPr>
      <w:rPr>
        <w:rFonts w:ascii="Perpetua" w:eastAsia="Times New Roman" w:hAnsi="Perpetua" w:cs="Perpet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92068D"/>
    <w:multiLevelType w:val="multilevel"/>
    <w:tmpl w:val="0BEE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05161"/>
    <w:multiLevelType w:val="multilevel"/>
    <w:tmpl w:val="997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
  </w:num>
  <w:num w:numId="4">
    <w:abstractNumId w:val="0"/>
  </w:num>
  <w:num w:numId="5">
    <w:abstractNumId w:val="3"/>
  </w:num>
  <w:num w:numId="6">
    <w:abstractNumId w:val="5"/>
  </w:num>
  <w:num w:numId="7">
    <w:abstractNumId w:val="2"/>
  </w:num>
  <w:num w:numId="8">
    <w:abstractNumId w:val="4"/>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AD"/>
    <w:rsid w:val="00013979"/>
    <w:rsid w:val="00036371"/>
    <w:rsid w:val="00040C61"/>
    <w:rsid w:val="000A316E"/>
    <w:rsid w:val="0014517C"/>
    <w:rsid w:val="00350EFB"/>
    <w:rsid w:val="00425DF1"/>
    <w:rsid w:val="00441522"/>
    <w:rsid w:val="005B2E4F"/>
    <w:rsid w:val="00617D2E"/>
    <w:rsid w:val="007271A4"/>
    <w:rsid w:val="00804E59"/>
    <w:rsid w:val="008D53EA"/>
    <w:rsid w:val="00A20533"/>
    <w:rsid w:val="00A4110C"/>
    <w:rsid w:val="00A53825"/>
    <w:rsid w:val="00A6497D"/>
    <w:rsid w:val="00AF5238"/>
    <w:rsid w:val="00C542E4"/>
    <w:rsid w:val="00C66EAD"/>
    <w:rsid w:val="00D8170A"/>
    <w:rsid w:val="00D90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26E2"/>
  <w15:chartTrackingRefBased/>
  <w15:docId w15:val="{579C30D8-65D2-4D5B-89A8-030EC7F9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E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basedOn w:val="Normal"/>
    <w:uiPriority w:val="1"/>
    <w:qFormat/>
    <w:rsid w:val="00D90809"/>
    <w:pPr>
      <w:spacing w:after="0" w:line="240" w:lineRule="auto"/>
    </w:pPr>
    <w:rPr>
      <w:rFonts w:ascii="Perpetua" w:eastAsia="Times New Roman" w:hAnsi="Perpetua" w:cs="Times New Roman"/>
      <w:lang w:val="en-US"/>
    </w:rPr>
  </w:style>
  <w:style w:type="character" w:styleId="Hyperlink">
    <w:name w:val="Hyperlink"/>
    <w:basedOn w:val="DefaultParagraphFont"/>
    <w:uiPriority w:val="99"/>
    <w:unhideWhenUsed/>
    <w:rsid w:val="007271A4"/>
    <w:rPr>
      <w:color w:val="0563C1" w:themeColor="hyperlink"/>
      <w:u w:val="single"/>
    </w:rPr>
  </w:style>
  <w:style w:type="character" w:styleId="UnresolvedMention">
    <w:name w:val="Unresolved Mention"/>
    <w:basedOn w:val="DefaultParagraphFont"/>
    <w:uiPriority w:val="99"/>
    <w:semiHidden/>
    <w:unhideWhenUsed/>
    <w:rsid w:val="007271A4"/>
    <w:rPr>
      <w:color w:val="605E5C"/>
      <w:shd w:val="clear" w:color="auto" w:fill="E1DFDD"/>
    </w:rPr>
  </w:style>
  <w:style w:type="paragraph" w:styleId="BalloonText">
    <w:name w:val="Balloon Text"/>
    <w:basedOn w:val="Normal"/>
    <w:link w:val="BalloonTextChar"/>
    <w:uiPriority w:val="99"/>
    <w:semiHidden/>
    <w:unhideWhenUsed/>
    <w:rsid w:val="00350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FB"/>
    <w:rPr>
      <w:rFonts w:ascii="Segoe UI" w:hAnsi="Segoe UI" w:cs="Segoe UI"/>
      <w:sz w:val="18"/>
      <w:szCs w:val="18"/>
    </w:rPr>
  </w:style>
  <w:style w:type="character" w:styleId="FollowedHyperlink">
    <w:name w:val="FollowedHyperlink"/>
    <w:basedOn w:val="DefaultParagraphFont"/>
    <w:uiPriority w:val="99"/>
    <w:semiHidden/>
    <w:unhideWhenUsed/>
    <w:rsid w:val="00145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670728">
      <w:bodyDiv w:val="1"/>
      <w:marLeft w:val="0"/>
      <w:marRight w:val="0"/>
      <w:marTop w:val="0"/>
      <w:marBottom w:val="0"/>
      <w:divBdr>
        <w:top w:val="none" w:sz="0" w:space="0" w:color="auto"/>
        <w:left w:val="none" w:sz="0" w:space="0" w:color="auto"/>
        <w:bottom w:val="none" w:sz="0" w:space="0" w:color="auto"/>
        <w:right w:val="none" w:sz="0" w:space="0" w:color="auto"/>
      </w:divBdr>
    </w:div>
    <w:div w:id="19814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mp-canada.org/transi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1E129D1F1174581E35506C1550027" ma:contentTypeVersion="12" ma:contentTypeDescription="Create a new document." ma:contentTypeScope="" ma:versionID="ad3875037c57717eb3d781c0a2ed3fb5">
  <xsd:schema xmlns:xsd="http://www.w3.org/2001/XMLSchema" xmlns:xs="http://www.w3.org/2001/XMLSchema" xmlns:p="http://schemas.microsoft.com/office/2006/metadata/properties" xmlns:ns2="2ef65364-7e2e-45d4-ae43-5f12d3a97318" xmlns:ns3="245816d6-834a-4ecc-8a25-d13d2318917b" targetNamespace="http://schemas.microsoft.com/office/2006/metadata/properties" ma:root="true" ma:fieldsID="73bdcb1e0911724b1cd3558d62fe38be" ns2:_="" ns3:_="">
    <xsd:import namespace="2ef65364-7e2e-45d4-ae43-5f12d3a97318"/>
    <xsd:import namespace="245816d6-834a-4ecc-8a25-d13d23189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5364-7e2e-45d4-ae43-5f12d3a9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816d6-834a-4ecc-8a25-d13d23189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45816d6-834a-4ecc-8a25-d13d2318917b">
      <UserInfo>
        <DisplayName>Kris Duwyn</DisplayName>
        <AccountId>24</AccountId>
        <AccountType/>
      </UserInfo>
    </SharedWithUsers>
  </documentManagement>
</p:properties>
</file>

<file path=customXml/itemProps1.xml><?xml version="1.0" encoding="utf-8"?>
<ds:datastoreItem xmlns:ds="http://schemas.openxmlformats.org/officeDocument/2006/customXml" ds:itemID="{ECED0648-F9C3-491C-A797-51B850A2F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5364-7e2e-45d4-ae43-5f12d3a97318"/>
    <ds:schemaRef ds:uri="245816d6-834a-4ecc-8a25-d13d23189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6BFAD-406D-49BA-9D90-83AEC6DD5C5F}">
  <ds:schemaRefs>
    <ds:schemaRef ds:uri="http://schemas.microsoft.com/sharepoint/v3/contenttype/forms"/>
  </ds:schemaRefs>
</ds:datastoreItem>
</file>

<file path=customXml/itemProps3.xml><?xml version="1.0" encoding="utf-8"?>
<ds:datastoreItem xmlns:ds="http://schemas.openxmlformats.org/officeDocument/2006/customXml" ds:itemID="{848DA4EC-E2E9-439A-BA49-9B8BAE712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Watt</dc:creator>
  <cp:keywords/>
  <dc:description/>
  <cp:lastModifiedBy>Dorothy Tscheng</cp:lastModifiedBy>
  <cp:revision>16</cp:revision>
  <dcterms:created xsi:type="dcterms:W3CDTF">2020-03-25T22:18:00Z</dcterms:created>
  <dcterms:modified xsi:type="dcterms:W3CDTF">2020-04-06T19:45:00Z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0x0101000D31E129D1F1174581E35506C1550027</vt:lpwstr>
  </property>
</Properties>
</file>